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E9" w:rsidRPr="00D52266" w:rsidRDefault="00D52266" w:rsidP="00085D50">
      <w:pPr>
        <w:spacing w:after="0"/>
        <w:jc w:val="center"/>
        <w:rPr>
          <w:rFonts w:cstheme="minorHAnsi"/>
          <w:b/>
          <w:bCs/>
          <w:color w:val="151515"/>
          <w:sz w:val="28"/>
          <w:szCs w:val="28"/>
        </w:rPr>
      </w:pPr>
      <w:r w:rsidRPr="00D52266">
        <w:rPr>
          <w:rFonts w:cstheme="minorHAnsi"/>
          <w:b/>
          <w:bCs/>
          <w:color w:val="151515"/>
          <w:sz w:val="28"/>
          <w:szCs w:val="28"/>
        </w:rPr>
        <w:t>DECLARATION TO BE GIVEN BY PARTNERSHIP FIRM (For Trading A/c)</w:t>
      </w:r>
    </w:p>
    <w:p w:rsidR="00D52266" w:rsidRPr="00FC00F6" w:rsidRDefault="00D52266" w:rsidP="00085D50">
      <w:pPr>
        <w:spacing w:after="0"/>
        <w:jc w:val="center"/>
        <w:rPr>
          <w:rFonts w:cstheme="minorHAnsi"/>
          <w:bCs/>
          <w:color w:val="151515"/>
        </w:rPr>
      </w:pPr>
      <w:r w:rsidRPr="00FC00F6">
        <w:rPr>
          <w:rFonts w:cstheme="minorHAnsi"/>
          <w:bCs/>
          <w:color w:val="151515"/>
        </w:rPr>
        <w:t>(To be obtained on Pre-Printed Letter Head of the Firm)</w:t>
      </w:r>
    </w:p>
    <w:p w:rsidR="00D52266" w:rsidRPr="00FC00F6" w:rsidRDefault="00D52266" w:rsidP="00D52266">
      <w:pPr>
        <w:jc w:val="center"/>
        <w:rPr>
          <w:rFonts w:cstheme="minorHAnsi"/>
          <w:color w:val="151515"/>
        </w:rPr>
      </w:pPr>
      <w:r w:rsidRPr="00FC00F6">
        <w:rPr>
          <w:rFonts w:cstheme="minorHAnsi"/>
          <w:color w:val="151515"/>
        </w:rPr>
        <w:t xml:space="preserve">                                                                                                                          </w:t>
      </w:r>
    </w:p>
    <w:p w:rsidR="00D52266" w:rsidRPr="00085D50" w:rsidRDefault="00D52266" w:rsidP="00085D50">
      <w:pPr>
        <w:pStyle w:val="BodyText"/>
        <w:spacing w:line="226" w:lineRule="exact"/>
        <w:rPr>
          <w:rFonts w:asciiTheme="minorHAnsi" w:hAnsiTheme="minorHAnsi" w:cstheme="minorHAnsi"/>
          <w:color w:val="292929"/>
          <w:sz w:val="22"/>
          <w:szCs w:val="22"/>
        </w:rPr>
      </w:pPr>
      <w:r w:rsidRPr="00085D50">
        <w:rPr>
          <w:rFonts w:asciiTheme="minorHAnsi" w:hAnsiTheme="minorHAnsi" w:cstheme="minorHAnsi"/>
          <w:color w:val="292929"/>
          <w:sz w:val="22"/>
          <w:szCs w:val="22"/>
        </w:rPr>
        <w:t>Dated:</w:t>
      </w:r>
    </w:p>
    <w:p w:rsidR="00085D50" w:rsidRDefault="00085D50" w:rsidP="00085D50">
      <w:pPr>
        <w:pStyle w:val="BodyText"/>
        <w:spacing w:line="226" w:lineRule="exact"/>
        <w:rPr>
          <w:rFonts w:asciiTheme="minorHAnsi" w:hAnsiTheme="minorHAnsi" w:cstheme="minorHAnsi"/>
          <w:color w:val="292929"/>
          <w:sz w:val="22"/>
          <w:szCs w:val="22"/>
        </w:rPr>
      </w:pPr>
    </w:p>
    <w:p w:rsidR="00FC00F6" w:rsidRPr="00085D50" w:rsidRDefault="00085D50" w:rsidP="00085D50">
      <w:pPr>
        <w:pStyle w:val="BodyText"/>
        <w:spacing w:line="226" w:lineRule="exact"/>
        <w:rPr>
          <w:rFonts w:asciiTheme="minorHAnsi" w:hAnsiTheme="minorHAnsi" w:cstheme="minorHAnsi"/>
          <w:color w:val="292929"/>
          <w:sz w:val="22"/>
          <w:szCs w:val="22"/>
        </w:rPr>
      </w:pPr>
      <w:r w:rsidRPr="00085D50">
        <w:rPr>
          <w:rFonts w:asciiTheme="minorHAnsi" w:hAnsiTheme="minorHAnsi" w:cstheme="minorHAnsi"/>
          <w:color w:val="292929"/>
          <w:sz w:val="22"/>
          <w:szCs w:val="22"/>
        </w:rPr>
        <w:t>To,</w:t>
      </w:r>
    </w:p>
    <w:p w:rsidR="00FC00F6" w:rsidRPr="00085D50" w:rsidRDefault="00FC00F6" w:rsidP="00FC00F6">
      <w:pPr>
        <w:pStyle w:val="BodyText"/>
        <w:spacing w:line="226" w:lineRule="exact"/>
        <w:rPr>
          <w:rFonts w:asciiTheme="minorHAnsi" w:hAnsiTheme="minorHAnsi" w:cstheme="minorHAnsi"/>
          <w:color w:val="292929"/>
          <w:sz w:val="22"/>
          <w:szCs w:val="22"/>
        </w:rPr>
      </w:pPr>
      <w:r w:rsidRPr="00FC00F6">
        <w:rPr>
          <w:rFonts w:asciiTheme="minorHAnsi" w:hAnsiTheme="minorHAnsi" w:cstheme="minorHAnsi"/>
          <w:color w:val="292929"/>
          <w:sz w:val="22"/>
          <w:szCs w:val="22"/>
        </w:rPr>
        <w:t>Muni</w:t>
      </w:r>
      <w:r w:rsidRPr="00085D50">
        <w:rPr>
          <w:rFonts w:asciiTheme="minorHAnsi" w:hAnsiTheme="minorHAnsi" w:cstheme="minorHAnsi"/>
          <w:color w:val="292929"/>
          <w:sz w:val="22"/>
          <w:szCs w:val="22"/>
        </w:rPr>
        <w:t xml:space="preserve"> </w:t>
      </w:r>
      <w:r w:rsidRPr="00FC00F6">
        <w:rPr>
          <w:rFonts w:asciiTheme="minorHAnsi" w:hAnsiTheme="minorHAnsi" w:cstheme="minorHAnsi"/>
          <w:color w:val="292929"/>
          <w:sz w:val="22"/>
          <w:szCs w:val="22"/>
        </w:rPr>
        <w:t>Broking</w:t>
      </w:r>
      <w:r w:rsidRPr="00085D50">
        <w:rPr>
          <w:rFonts w:asciiTheme="minorHAnsi" w:hAnsiTheme="minorHAnsi" w:cstheme="minorHAnsi"/>
          <w:color w:val="292929"/>
          <w:sz w:val="22"/>
          <w:szCs w:val="22"/>
        </w:rPr>
        <w:t xml:space="preserve"> </w:t>
      </w:r>
      <w:r w:rsidRPr="00FC00F6">
        <w:rPr>
          <w:rFonts w:asciiTheme="minorHAnsi" w:hAnsiTheme="minorHAnsi" w:cstheme="minorHAnsi"/>
          <w:color w:val="292929"/>
          <w:sz w:val="22"/>
          <w:szCs w:val="22"/>
        </w:rPr>
        <w:t>House</w:t>
      </w:r>
      <w:r w:rsidRPr="00085D50">
        <w:rPr>
          <w:rFonts w:asciiTheme="minorHAnsi" w:hAnsiTheme="minorHAnsi" w:cstheme="minorHAnsi"/>
          <w:color w:val="292929"/>
          <w:sz w:val="22"/>
          <w:szCs w:val="22"/>
        </w:rPr>
        <w:t xml:space="preserve"> Limited</w:t>
      </w:r>
    </w:p>
    <w:p w:rsidR="00FC00F6" w:rsidRPr="00085D50" w:rsidRDefault="00FC00F6" w:rsidP="00085D50">
      <w:pPr>
        <w:pStyle w:val="BodyText"/>
        <w:spacing w:line="226" w:lineRule="exact"/>
        <w:rPr>
          <w:rFonts w:asciiTheme="minorHAnsi" w:hAnsiTheme="minorHAnsi" w:cstheme="minorHAnsi"/>
          <w:color w:val="292929"/>
          <w:sz w:val="22"/>
          <w:szCs w:val="22"/>
        </w:rPr>
      </w:pPr>
      <w:r w:rsidRPr="00085D50">
        <w:rPr>
          <w:rFonts w:asciiTheme="minorHAnsi" w:hAnsiTheme="minorHAnsi" w:cstheme="minorHAnsi"/>
          <w:color w:val="292929"/>
          <w:sz w:val="22"/>
          <w:szCs w:val="22"/>
        </w:rPr>
        <w:t xml:space="preserve">The Legacy, Unit 41A/43, </w:t>
      </w:r>
    </w:p>
    <w:p w:rsidR="00FC00F6" w:rsidRPr="00085D50" w:rsidRDefault="00FC00F6" w:rsidP="00085D50">
      <w:pPr>
        <w:pStyle w:val="BodyText"/>
        <w:spacing w:line="226" w:lineRule="exact"/>
        <w:rPr>
          <w:rFonts w:asciiTheme="minorHAnsi" w:hAnsiTheme="minorHAnsi" w:cstheme="minorHAnsi"/>
          <w:color w:val="292929"/>
          <w:sz w:val="22"/>
          <w:szCs w:val="22"/>
        </w:rPr>
      </w:pPr>
      <w:r w:rsidRPr="00085D50">
        <w:rPr>
          <w:rFonts w:asciiTheme="minorHAnsi" w:hAnsiTheme="minorHAnsi" w:cstheme="minorHAnsi"/>
          <w:color w:val="292929"/>
          <w:sz w:val="22"/>
          <w:szCs w:val="22"/>
        </w:rPr>
        <w:t xml:space="preserve">25A Shakespeare </w:t>
      </w:r>
      <w:proofErr w:type="spellStart"/>
      <w:r w:rsidRPr="00085D50">
        <w:rPr>
          <w:rFonts w:asciiTheme="minorHAnsi" w:hAnsiTheme="minorHAnsi" w:cstheme="minorHAnsi"/>
          <w:color w:val="292929"/>
          <w:sz w:val="22"/>
          <w:szCs w:val="22"/>
        </w:rPr>
        <w:t>Sarani</w:t>
      </w:r>
      <w:proofErr w:type="spellEnd"/>
      <w:r w:rsidRPr="00085D50">
        <w:rPr>
          <w:rFonts w:asciiTheme="minorHAnsi" w:hAnsiTheme="minorHAnsi" w:cstheme="minorHAnsi"/>
          <w:color w:val="292929"/>
          <w:sz w:val="22"/>
          <w:szCs w:val="22"/>
        </w:rPr>
        <w:t xml:space="preserve">,                                                                        </w:t>
      </w:r>
    </w:p>
    <w:p w:rsidR="00FC00F6" w:rsidRPr="00085D50" w:rsidRDefault="00FC00F6" w:rsidP="00085D50">
      <w:pPr>
        <w:pStyle w:val="BodyText"/>
        <w:spacing w:line="226" w:lineRule="exact"/>
        <w:rPr>
          <w:rFonts w:asciiTheme="minorHAnsi" w:hAnsiTheme="minorHAnsi" w:cstheme="minorHAnsi"/>
          <w:color w:val="292929"/>
          <w:sz w:val="22"/>
          <w:szCs w:val="22"/>
        </w:rPr>
      </w:pPr>
      <w:r w:rsidRPr="00085D50">
        <w:rPr>
          <w:rFonts w:asciiTheme="minorHAnsi" w:hAnsiTheme="minorHAnsi" w:cstheme="minorHAnsi"/>
          <w:color w:val="292929"/>
          <w:sz w:val="22"/>
          <w:szCs w:val="22"/>
        </w:rPr>
        <w:t>Kolkata – 700017</w:t>
      </w:r>
    </w:p>
    <w:p w:rsidR="00D52266" w:rsidRPr="00FC00F6" w:rsidRDefault="00D52266" w:rsidP="00D52266">
      <w:pPr>
        <w:rPr>
          <w:rFonts w:cstheme="minorHAnsi"/>
        </w:rPr>
      </w:pPr>
    </w:p>
    <w:p w:rsidR="00D52266" w:rsidRPr="00FC00F6" w:rsidRDefault="00D52266" w:rsidP="00FC00F6">
      <w:pPr>
        <w:jc w:val="both"/>
        <w:rPr>
          <w:rFonts w:cstheme="minorHAnsi"/>
        </w:rPr>
      </w:pPr>
      <w:r w:rsidRPr="00FC00F6">
        <w:rPr>
          <w:rFonts w:cstheme="minorHAnsi"/>
        </w:rPr>
        <w:t xml:space="preserve">We refer to the trading account opened with you in the name of </w:t>
      </w:r>
      <w:r w:rsidR="00085D50">
        <w:rPr>
          <w:rFonts w:cstheme="minorHAnsi"/>
        </w:rPr>
        <w:t>__________________</w:t>
      </w:r>
      <w:bookmarkStart w:id="0" w:name="_GoBack"/>
      <w:bookmarkEnd w:id="0"/>
      <w:r w:rsidR="00085D50">
        <w:rPr>
          <w:rFonts w:cstheme="minorHAnsi"/>
        </w:rPr>
        <w:t>_______</w:t>
      </w:r>
      <w:r w:rsidRPr="00FC00F6">
        <w:rPr>
          <w:rFonts w:cstheme="minorHAnsi"/>
        </w:rPr>
        <w:t xml:space="preserve"> and declare and authorize you as under:</w:t>
      </w:r>
    </w:p>
    <w:p w:rsidR="00D52266" w:rsidRPr="00FC00F6" w:rsidRDefault="00D52266" w:rsidP="00FC00F6">
      <w:pPr>
        <w:jc w:val="both"/>
        <w:rPr>
          <w:rFonts w:cstheme="minorHAnsi"/>
        </w:rPr>
      </w:pPr>
      <w:r w:rsidRPr="00FC00F6">
        <w:rPr>
          <w:rFonts w:cstheme="minorHAnsi"/>
        </w:rPr>
        <w:t>We recognize that a beneficiary account cannot be opened with a Depository Participant in the name of the partnership firm as per regulations. To facilitate the operation of the above trading account with you and for the purpose of completing the securities transfer obligations, pursuant to the trading operations, we authorize you to recognize the beneficiary acco</w:t>
      </w:r>
      <w:r w:rsidR="00FC00F6" w:rsidRPr="00FC00F6">
        <w:rPr>
          <w:rFonts w:cstheme="minorHAnsi"/>
        </w:rPr>
        <w:t xml:space="preserve">unt No. </w:t>
      </w:r>
      <w:r w:rsidR="00085D50">
        <w:rPr>
          <w:rFonts w:cstheme="minorHAnsi"/>
        </w:rPr>
        <w:t>____________________________</w:t>
      </w:r>
      <w:r w:rsidRPr="00FC00F6">
        <w:rPr>
          <w:rFonts w:cstheme="minorHAnsi"/>
        </w:rPr>
        <w:t xml:space="preserve">With Depository </w:t>
      </w:r>
      <w:r w:rsidR="00085D50">
        <w:rPr>
          <w:rFonts w:cstheme="minorHAnsi"/>
        </w:rPr>
        <w:t>___________________</w:t>
      </w:r>
      <w:r w:rsidRPr="00FC00F6">
        <w:rPr>
          <w:rFonts w:cstheme="minorHAnsi"/>
        </w:rPr>
        <w:t xml:space="preserve"> having DP ID </w:t>
      </w:r>
      <w:r w:rsidR="00085D50">
        <w:rPr>
          <w:rFonts w:cstheme="minorHAnsi"/>
        </w:rPr>
        <w:t>_____________________</w:t>
      </w:r>
      <w:r w:rsidRPr="00FC00F6">
        <w:rPr>
          <w:rFonts w:cstheme="minorHAnsi"/>
        </w:rPr>
        <w:t xml:space="preserve"> opened as a joint account in the names of the partners of the firm.</w:t>
      </w:r>
    </w:p>
    <w:p w:rsidR="00D52266" w:rsidRPr="00FC00F6" w:rsidRDefault="00D52266" w:rsidP="00FC00F6">
      <w:pPr>
        <w:jc w:val="both"/>
        <w:rPr>
          <w:rFonts w:cstheme="minorHAnsi"/>
        </w:rPr>
      </w:pPr>
      <w:r w:rsidRPr="00FC00F6">
        <w:rPr>
          <w:rFonts w:cstheme="minorHAnsi"/>
        </w:rPr>
        <w:t>We agree that the obligations for shares purchased and/or sold by the firm will be handled and completed through transfers to/from the above-mentioned account. We recognize and accept transfers made by you to the beneficiary account as complete</w:t>
      </w:r>
    </w:p>
    <w:p w:rsidR="00085D50" w:rsidRPr="00A87472" w:rsidRDefault="00085D50" w:rsidP="00085D50">
      <w:pPr>
        <w:jc w:val="both"/>
        <w:rPr>
          <w:rFonts w:cstheme="minorHAnsi"/>
          <w:color w:val="151515"/>
        </w:rPr>
      </w:pPr>
      <w:r w:rsidRPr="00085D50">
        <w:rPr>
          <w:rFonts w:cstheme="minorHAnsi"/>
        </w:rPr>
        <w:t>Yours</w:t>
      </w:r>
      <w:r w:rsidRPr="00A87472">
        <w:rPr>
          <w:rFonts w:cstheme="minorHAnsi"/>
          <w:color w:val="151515"/>
        </w:rPr>
        <w:t xml:space="preserve"> faithfully,</w:t>
      </w:r>
    </w:p>
    <w:p w:rsidR="00085D50" w:rsidRPr="00A87472" w:rsidRDefault="00085D50" w:rsidP="00085D50">
      <w:pPr>
        <w:ind w:hanging="709"/>
        <w:rPr>
          <w:rFonts w:cstheme="minorHAnsi"/>
          <w:color w:val="151515"/>
        </w:rPr>
      </w:pPr>
    </w:p>
    <w:tbl>
      <w:tblPr>
        <w:tblStyle w:val="TableGrid"/>
        <w:tblW w:w="10348" w:type="dxa"/>
        <w:tblInd w:w="-431" w:type="dxa"/>
        <w:tblLook w:val="04A0" w:firstRow="1" w:lastRow="0" w:firstColumn="1" w:lastColumn="0" w:noHBand="0" w:noVBand="1"/>
      </w:tblPr>
      <w:tblGrid>
        <w:gridCol w:w="3403"/>
        <w:gridCol w:w="3402"/>
        <w:gridCol w:w="3543"/>
      </w:tblGrid>
      <w:tr w:rsidR="00085D50" w:rsidRPr="00A87472" w:rsidTr="00085D50">
        <w:trPr>
          <w:trHeight w:val="850"/>
        </w:trPr>
        <w:tc>
          <w:tcPr>
            <w:tcW w:w="3403" w:type="dxa"/>
          </w:tcPr>
          <w:p w:rsidR="00085D50" w:rsidRPr="00A87472" w:rsidRDefault="00085D50" w:rsidP="005D76BB">
            <w:pPr>
              <w:rPr>
                <w:rFonts w:cstheme="minorHAnsi"/>
                <w:color w:val="151515"/>
              </w:rPr>
            </w:pPr>
          </w:p>
        </w:tc>
        <w:tc>
          <w:tcPr>
            <w:tcW w:w="3402" w:type="dxa"/>
          </w:tcPr>
          <w:p w:rsidR="00085D50" w:rsidRPr="00A87472" w:rsidRDefault="00085D50" w:rsidP="005D76BB">
            <w:pPr>
              <w:rPr>
                <w:rFonts w:cstheme="minorHAnsi"/>
                <w:color w:val="151515"/>
              </w:rPr>
            </w:pPr>
          </w:p>
        </w:tc>
        <w:tc>
          <w:tcPr>
            <w:tcW w:w="3543" w:type="dxa"/>
          </w:tcPr>
          <w:p w:rsidR="00085D50" w:rsidRPr="00A87472" w:rsidRDefault="00085D50" w:rsidP="005D76BB">
            <w:pPr>
              <w:rPr>
                <w:rFonts w:cstheme="minorHAnsi"/>
                <w:color w:val="151515"/>
              </w:rPr>
            </w:pPr>
          </w:p>
        </w:tc>
      </w:tr>
      <w:tr w:rsidR="00085D50" w:rsidRPr="00A87472" w:rsidTr="00085D50">
        <w:tc>
          <w:tcPr>
            <w:tcW w:w="3403" w:type="dxa"/>
          </w:tcPr>
          <w:p w:rsidR="00085D50" w:rsidRPr="00A87472" w:rsidRDefault="00085D50" w:rsidP="005D76BB">
            <w:pPr>
              <w:jc w:val="center"/>
              <w:rPr>
                <w:rFonts w:cstheme="minorHAnsi"/>
                <w:color w:val="151515"/>
              </w:rPr>
            </w:pPr>
            <w:r w:rsidRPr="00A87472">
              <w:rPr>
                <w:rFonts w:cstheme="minorHAnsi"/>
                <w:color w:val="151515"/>
              </w:rPr>
              <w:t>Signature</w:t>
            </w:r>
          </w:p>
        </w:tc>
        <w:tc>
          <w:tcPr>
            <w:tcW w:w="3402" w:type="dxa"/>
          </w:tcPr>
          <w:p w:rsidR="00085D50" w:rsidRPr="00A87472" w:rsidRDefault="00085D50" w:rsidP="005D76BB">
            <w:pPr>
              <w:jc w:val="center"/>
              <w:rPr>
                <w:rFonts w:cstheme="minorHAnsi"/>
                <w:color w:val="151515"/>
              </w:rPr>
            </w:pPr>
            <w:r w:rsidRPr="00A87472">
              <w:rPr>
                <w:rFonts w:cstheme="minorHAnsi"/>
                <w:color w:val="151515"/>
              </w:rPr>
              <w:t>Signature</w:t>
            </w:r>
          </w:p>
        </w:tc>
        <w:tc>
          <w:tcPr>
            <w:tcW w:w="3543" w:type="dxa"/>
          </w:tcPr>
          <w:p w:rsidR="00085D50" w:rsidRPr="00A87472" w:rsidRDefault="00085D50" w:rsidP="005D76BB">
            <w:pPr>
              <w:jc w:val="center"/>
              <w:rPr>
                <w:rFonts w:cstheme="minorHAnsi"/>
                <w:color w:val="151515"/>
              </w:rPr>
            </w:pPr>
            <w:r w:rsidRPr="00A87472">
              <w:rPr>
                <w:rFonts w:cstheme="minorHAnsi"/>
                <w:color w:val="151515"/>
              </w:rPr>
              <w:t>Signature</w:t>
            </w:r>
          </w:p>
        </w:tc>
      </w:tr>
      <w:tr w:rsidR="00085D50" w:rsidRPr="00A87472" w:rsidTr="00085D50">
        <w:trPr>
          <w:trHeight w:val="846"/>
        </w:trPr>
        <w:tc>
          <w:tcPr>
            <w:tcW w:w="3403" w:type="dxa"/>
          </w:tcPr>
          <w:p w:rsidR="00085D50" w:rsidRPr="00A87472" w:rsidRDefault="00085D50" w:rsidP="005D76BB">
            <w:pPr>
              <w:rPr>
                <w:rFonts w:cstheme="minorHAnsi"/>
                <w:color w:val="151515"/>
              </w:rPr>
            </w:pPr>
          </w:p>
        </w:tc>
        <w:tc>
          <w:tcPr>
            <w:tcW w:w="3402" w:type="dxa"/>
          </w:tcPr>
          <w:p w:rsidR="00085D50" w:rsidRPr="00A87472" w:rsidRDefault="00085D50" w:rsidP="005D76BB">
            <w:pPr>
              <w:rPr>
                <w:rFonts w:cstheme="minorHAnsi"/>
                <w:color w:val="151515"/>
              </w:rPr>
            </w:pPr>
          </w:p>
        </w:tc>
        <w:tc>
          <w:tcPr>
            <w:tcW w:w="3543" w:type="dxa"/>
          </w:tcPr>
          <w:p w:rsidR="00085D50" w:rsidRPr="00A87472" w:rsidRDefault="00085D50" w:rsidP="005D76BB">
            <w:pPr>
              <w:rPr>
                <w:rFonts w:cstheme="minorHAnsi"/>
                <w:color w:val="151515"/>
              </w:rPr>
            </w:pPr>
          </w:p>
        </w:tc>
      </w:tr>
      <w:tr w:rsidR="00085D50" w:rsidRPr="00A87472" w:rsidTr="00085D50">
        <w:tc>
          <w:tcPr>
            <w:tcW w:w="3403" w:type="dxa"/>
          </w:tcPr>
          <w:p w:rsidR="00085D50" w:rsidRPr="00A87472" w:rsidRDefault="00085D50" w:rsidP="005D76BB">
            <w:pPr>
              <w:jc w:val="center"/>
              <w:rPr>
                <w:rFonts w:cstheme="minorHAnsi"/>
                <w:color w:val="151515"/>
              </w:rPr>
            </w:pPr>
            <w:r w:rsidRPr="00A87472">
              <w:rPr>
                <w:rFonts w:cstheme="minorHAnsi"/>
                <w:color w:val="151515"/>
              </w:rPr>
              <w:t>Partner's Name</w:t>
            </w:r>
          </w:p>
        </w:tc>
        <w:tc>
          <w:tcPr>
            <w:tcW w:w="3402" w:type="dxa"/>
          </w:tcPr>
          <w:p w:rsidR="00085D50" w:rsidRPr="00A87472" w:rsidRDefault="00085D50" w:rsidP="005D76BB">
            <w:pPr>
              <w:jc w:val="center"/>
              <w:rPr>
                <w:rFonts w:cstheme="minorHAnsi"/>
                <w:color w:val="151515"/>
              </w:rPr>
            </w:pPr>
            <w:r w:rsidRPr="00A87472">
              <w:rPr>
                <w:rFonts w:cstheme="minorHAnsi"/>
                <w:color w:val="151515"/>
              </w:rPr>
              <w:t>Partner's Name</w:t>
            </w:r>
          </w:p>
        </w:tc>
        <w:tc>
          <w:tcPr>
            <w:tcW w:w="3543" w:type="dxa"/>
          </w:tcPr>
          <w:p w:rsidR="00085D50" w:rsidRPr="00A87472" w:rsidRDefault="00085D50" w:rsidP="005D76BB">
            <w:pPr>
              <w:jc w:val="center"/>
              <w:rPr>
                <w:rFonts w:cstheme="minorHAnsi"/>
                <w:color w:val="151515"/>
              </w:rPr>
            </w:pPr>
            <w:r w:rsidRPr="00A87472">
              <w:rPr>
                <w:rFonts w:cstheme="minorHAnsi"/>
                <w:color w:val="151515"/>
              </w:rPr>
              <w:t>Partner's Name</w:t>
            </w:r>
          </w:p>
        </w:tc>
      </w:tr>
    </w:tbl>
    <w:p w:rsidR="00D52266" w:rsidRPr="00FC00F6" w:rsidRDefault="00D52266" w:rsidP="00085D50">
      <w:pPr>
        <w:rPr>
          <w:rFonts w:cstheme="minorHAnsi"/>
        </w:rPr>
      </w:pPr>
    </w:p>
    <w:sectPr w:rsidR="00D52266" w:rsidRPr="00FC00F6" w:rsidSect="00085D50">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66"/>
    <w:rsid w:val="00085D50"/>
    <w:rsid w:val="0017749A"/>
    <w:rsid w:val="00D52266"/>
    <w:rsid w:val="00D75DE9"/>
    <w:rsid w:val="00FC0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DAA28-F0BD-4D00-AB6A-50AAB774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C00F6"/>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FC00F6"/>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2025-07-16T10:21:00Z</dcterms:created>
  <dcterms:modified xsi:type="dcterms:W3CDTF">2025-07-29T09:13:00Z</dcterms:modified>
</cp:coreProperties>
</file>